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F67E" w14:textId="77777777" w:rsidR="00C629EB" w:rsidRDefault="00C629EB" w:rsidP="00C629EB">
      <w:pPr>
        <w:ind w:firstLine="708"/>
        <w:jc w:val="both"/>
      </w:pPr>
      <w:bookmarkStart w:id="0" w:name="_GoBack"/>
      <w:bookmarkEnd w:id="0"/>
      <w:r>
        <w:t>Gençlik ve Spor Bakanlığımızın Korona</w:t>
      </w:r>
      <w:r>
        <w:t xml:space="preserve"> v</w:t>
      </w:r>
      <w:r>
        <w:t>irüs ile mücadele etmek için başlatmış olduğu önleyici tedbirler kapsamında, 28 Mart 2020 tarihinde Ankara'da yapılması planlanan Federasyonumuzun 7. Mali Genel Kurulu ileri bir tarihe ertelenmiştir. </w:t>
      </w:r>
    </w:p>
    <w:p w14:paraId="7B9A6C8A" w14:textId="380B45AC" w:rsidR="00C629EB" w:rsidRPr="00C629EB" w:rsidRDefault="00C629EB" w:rsidP="00C629EB">
      <w:pPr>
        <w:ind w:firstLine="708"/>
        <w:jc w:val="both"/>
      </w:pPr>
      <w:r>
        <w:t xml:space="preserve">7. </w:t>
      </w:r>
      <w:r w:rsidRPr="00C629EB">
        <w:t>Mali Genel Kurul ile ilgili duyurular Federasyonumuz web sitesinden yapılacaktır.</w:t>
      </w:r>
      <w:r>
        <w:t xml:space="preserve"> </w:t>
      </w:r>
    </w:p>
    <w:sectPr w:rsidR="00C629EB" w:rsidRPr="00C6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18"/>
    <w:rsid w:val="000A0C3D"/>
    <w:rsid w:val="00C629EB"/>
    <w:rsid w:val="00D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A6EA"/>
  <w15:chartTrackingRefBased/>
  <w15:docId w15:val="{EEE80341-175F-4DF5-B781-C420D8AF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</dc:creator>
  <cp:keywords/>
  <dc:description/>
  <cp:lastModifiedBy>NESLİHAN</cp:lastModifiedBy>
  <cp:revision>3</cp:revision>
  <dcterms:created xsi:type="dcterms:W3CDTF">2020-03-17T12:37:00Z</dcterms:created>
  <dcterms:modified xsi:type="dcterms:W3CDTF">2020-03-17T12:41:00Z</dcterms:modified>
</cp:coreProperties>
</file>